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B3F88" w:rsidRPr="006B3F88" w:rsidRDefault="006B3F88" w:rsidP="006B3F88">
      <w:pPr>
        <w:pStyle w:val="a6"/>
        <w:jc w:val="right"/>
        <w:rPr>
          <w:rFonts w:ascii="Times New Roman" w:hAnsi="Times New Roman"/>
          <w:sz w:val="48"/>
          <w:szCs w:val="48"/>
        </w:rPr>
      </w:pPr>
      <w:r w:rsidRPr="006B3F88">
        <w:rPr>
          <w:rFonts w:ascii="Times New Roman" w:hAnsi="Times New Roman"/>
          <w:sz w:val="48"/>
          <w:szCs w:val="48"/>
        </w:rPr>
        <w:t>ПРОЕКТ</w:t>
      </w:r>
    </w:p>
    <w:p w:rsidR="009044EB" w:rsidRPr="003718CE" w:rsidRDefault="006B3F88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СОВЕТ </w:t>
      </w:r>
      <w:r w:rsidR="009044EB" w:rsidRPr="003718CE">
        <w:rPr>
          <w:rFonts w:ascii="Times New Roman" w:hAnsi="Times New Roman"/>
          <w:sz w:val="32"/>
          <w:szCs w:val="32"/>
        </w:rPr>
        <w:t>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6B3F88" w:rsidRDefault="009044EB" w:rsidP="00A2665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B3F88">
        <w:rPr>
          <w:rFonts w:ascii="Times New Roman" w:hAnsi="Times New Roman"/>
          <w:sz w:val="28"/>
          <w:szCs w:val="28"/>
        </w:rPr>
        <w:t>Березовского района</w:t>
      </w:r>
    </w:p>
    <w:p w:rsidR="009044EB" w:rsidRPr="006B3F88" w:rsidRDefault="009044EB" w:rsidP="00A2665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B3F88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9044EB" w:rsidRPr="006B3F88" w:rsidRDefault="009044EB" w:rsidP="00A26656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6B3F88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9044EB" w:rsidRPr="006B3F88" w:rsidRDefault="009044EB" w:rsidP="00A2665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B3F88" w:rsidRPr="006B3F88" w:rsidRDefault="006B3F88" w:rsidP="0090495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B3F88">
        <w:rPr>
          <w:rFonts w:ascii="Times New Roman" w:hAnsi="Times New Roman"/>
          <w:sz w:val="28"/>
          <w:szCs w:val="28"/>
        </w:rPr>
        <w:t>от «__</w:t>
      </w:r>
      <w:proofErr w:type="gramStart"/>
      <w:r w:rsidRPr="006B3F88">
        <w:rPr>
          <w:rFonts w:ascii="Times New Roman" w:hAnsi="Times New Roman"/>
          <w:sz w:val="28"/>
          <w:szCs w:val="28"/>
        </w:rPr>
        <w:t>_»_</w:t>
      </w:r>
      <w:proofErr w:type="gramEnd"/>
      <w:r w:rsidRPr="006B3F88">
        <w:rPr>
          <w:rFonts w:ascii="Times New Roman" w:hAnsi="Times New Roman"/>
          <w:sz w:val="28"/>
          <w:szCs w:val="28"/>
        </w:rPr>
        <w:t xml:space="preserve">__________ </w:t>
      </w:r>
      <w:r w:rsidR="004F6E12" w:rsidRPr="006B3F88">
        <w:rPr>
          <w:rFonts w:ascii="Times New Roman" w:hAnsi="Times New Roman"/>
          <w:sz w:val="28"/>
          <w:szCs w:val="28"/>
        </w:rPr>
        <w:t>2022</w:t>
      </w:r>
      <w:r w:rsidR="009044EB" w:rsidRPr="006B3F88">
        <w:rPr>
          <w:rFonts w:ascii="Times New Roman" w:hAnsi="Times New Roman"/>
          <w:sz w:val="28"/>
          <w:szCs w:val="28"/>
        </w:rPr>
        <w:t>г</w:t>
      </w:r>
      <w:r w:rsidRPr="006B3F88">
        <w:rPr>
          <w:rFonts w:ascii="Times New Roman" w:hAnsi="Times New Roman"/>
          <w:sz w:val="28"/>
          <w:szCs w:val="28"/>
        </w:rPr>
        <w:t>.</w:t>
      </w:r>
      <w:r w:rsidR="009044EB" w:rsidRPr="006B3F88">
        <w:rPr>
          <w:rFonts w:ascii="Times New Roman" w:hAnsi="Times New Roman"/>
          <w:sz w:val="28"/>
          <w:szCs w:val="28"/>
        </w:rPr>
        <w:t xml:space="preserve"> </w:t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  <w:t>№____</w:t>
      </w:r>
      <w:r w:rsidR="009044EB" w:rsidRPr="006B3F88">
        <w:rPr>
          <w:rFonts w:ascii="Times New Roman" w:hAnsi="Times New Roman"/>
          <w:sz w:val="28"/>
          <w:szCs w:val="28"/>
        </w:rPr>
        <w:t xml:space="preserve"> </w:t>
      </w:r>
    </w:p>
    <w:p w:rsidR="009044EB" w:rsidRPr="006B3F88" w:rsidRDefault="009044EB" w:rsidP="0090495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3F88">
        <w:rPr>
          <w:rFonts w:ascii="Times New Roman" w:hAnsi="Times New Roman"/>
          <w:sz w:val="28"/>
          <w:szCs w:val="28"/>
        </w:rPr>
        <w:t>пгт</w:t>
      </w:r>
      <w:proofErr w:type="spellEnd"/>
      <w:r w:rsidRPr="006B3F88">
        <w:rPr>
          <w:rFonts w:ascii="Times New Roman" w:hAnsi="Times New Roman"/>
          <w:sz w:val="28"/>
          <w:szCs w:val="28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4F6E12">
        <w:rPr>
          <w:bCs/>
          <w:sz w:val="28"/>
          <w:szCs w:val="28"/>
        </w:rPr>
        <w:t>23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4F6E12">
        <w:rPr>
          <w:bCs/>
          <w:sz w:val="28"/>
          <w:szCs w:val="28"/>
        </w:rPr>
        <w:t>4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4F6E12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6B3F88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6B3F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</w:t>
      </w:r>
      <w:bookmarkStart w:id="0" w:name="_GoBack"/>
      <w:bookmarkEnd w:id="0"/>
      <w:r w:rsidR="00930C89">
        <w:rPr>
          <w:b/>
          <w:bCs/>
          <w:sz w:val="28"/>
          <w:szCs w:val="28"/>
        </w:rPr>
        <w:t>и бюджета городского поселения Игрим</w:t>
      </w:r>
    </w:p>
    <w:p w:rsidR="00720508" w:rsidRPr="003718CE" w:rsidRDefault="00B93D02" w:rsidP="006B3F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4F6E12">
        <w:rPr>
          <w:sz w:val="28"/>
          <w:szCs w:val="28"/>
        </w:rPr>
        <w:t>2023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DB6198">
        <w:rPr>
          <w:sz w:val="28"/>
          <w:szCs w:val="28"/>
        </w:rPr>
        <w:t>148 294,4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DB6198">
        <w:rPr>
          <w:sz w:val="28"/>
          <w:szCs w:val="28"/>
        </w:rPr>
        <w:t>100 948,2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DB6198">
        <w:rPr>
          <w:sz w:val="28"/>
          <w:szCs w:val="28"/>
        </w:rPr>
        <w:t>150 594,4</w:t>
      </w:r>
      <w:r w:rsidR="00510654">
        <w:rPr>
          <w:sz w:val="28"/>
          <w:szCs w:val="28"/>
        </w:rPr>
        <w:t xml:space="preserve">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AD159F">
        <w:rPr>
          <w:sz w:val="28"/>
          <w:szCs w:val="28"/>
        </w:rPr>
        <w:t>230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AD159F">
        <w:rPr>
          <w:sz w:val="28"/>
          <w:szCs w:val="28"/>
        </w:rPr>
        <w:t>льного долга - на 01 января 2024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>
        <w:rPr>
          <w:sz w:val="28"/>
          <w:szCs w:val="28"/>
        </w:rPr>
        <w:t>нию 22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AD159F">
        <w:rPr>
          <w:sz w:val="28"/>
          <w:szCs w:val="28"/>
        </w:rPr>
        <w:t>на 2023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AD159F">
        <w:rPr>
          <w:sz w:val="28"/>
          <w:szCs w:val="28"/>
        </w:rPr>
        <w:t>23 673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EA2677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B93D02" w:rsidRPr="003718CE" w:rsidRDefault="00B93D02" w:rsidP="006B3F8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AD159F">
        <w:rPr>
          <w:sz w:val="28"/>
          <w:szCs w:val="28"/>
        </w:rPr>
        <w:t>130 968,9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AD159F">
        <w:rPr>
          <w:sz w:val="28"/>
          <w:szCs w:val="28"/>
        </w:rPr>
        <w:lastRenderedPageBreak/>
        <w:t>83 616</w:t>
      </w:r>
      <w:r w:rsidR="00EC6F00">
        <w:rPr>
          <w:sz w:val="28"/>
          <w:szCs w:val="28"/>
        </w:rPr>
        <w:t xml:space="preserve">,6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AD159F">
        <w:rPr>
          <w:sz w:val="28"/>
          <w:szCs w:val="28"/>
        </w:rPr>
        <w:t>126 898,2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AD159F">
        <w:rPr>
          <w:sz w:val="28"/>
          <w:szCs w:val="28"/>
        </w:rPr>
        <w:t>78 628,9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AD159F">
        <w:rPr>
          <w:sz w:val="28"/>
          <w:szCs w:val="28"/>
        </w:rPr>
        <w:t xml:space="preserve">130 968,9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3 074,2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AD159F">
        <w:rPr>
          <w:sz w:val="28"/>
          <w:szCs w:val="28"/>
        </w:rPr>
        <w:t>5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AD159F">
        <w:rPr>
          <w:sz w:val="28"/>
          <w:szCs w:val="28"/>
        </w:rPr>
        <w:t xml:space="preserve">126 898,2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6 249,6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EE4F5F">
        <w:rPr>
          <w:sz w:val="28"/>
          <w:szCs w:val="28"/>
        </w:rPr>
        <w:t>24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E4F5F">
        <w:rPr>
          <w:sz w:val="28"/>
          <w:szCs w:val="28"/>
        </w:rPr>
        <w:t>5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EE4F5F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3032D2">
        <w:rPr>
          <w:sz w:val="28"/>
          <w:szCs w:val="28"/>
        </w:rPr>
        <w:t xml:space="preserve"> тыс. рублей и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>
        <w:rPr>
          <w:sz w:val="28"/>
          <w:szCs w:val="28"/>
        </w:rPr>
        <w:t>. рублей, согласно приложению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3032D2">
        <w:rPr>
          <w:sz w:val="28"/>
          <w:szCs w:val="28"/>
        </w:rPr>
        <w:t>родского поселения Игрим на 2024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3032D2">
        <w:rPr>
          <w:sz w:val="28"/>
          <w:szCs w:val="28"/>
        </w:rPr>
        <w:t>23 676,0 тыс. рублей и на 2025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24 134,5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3032D2">
        <w:rPr>
          <w:sz w:val="28"/>
          <w:szCs w:val="28"/>
        </w:rPr>
        <w:t>на 2024</w:t>
      </w:r>
      <w:r w:rsidR="006C64EA">
        <w:rPr>
          <w:sz w:val="28"/>
          <w:szCs w:val="28"/>
        </w:rPr>
        <w:t xml:space="preserve"> год в</w:t>
      </w:r>
      <w:r w:rsidR="003032D2">
        <w:rPr>
          <w:sz w:val="28"/>
          <w:szCs w:val="28"/>
        </w:rPr>
        <w:t xml:space="preserve"> сумме 0,0 тыс. рублей и на 2025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6B3F88">
      <w:pPr>
        <w:jc w:val="both"/>
        <w:rPr>
          <w:b/>
          <w:bCs/>
          <w:sz w:val="28"/>
          <w:szCs w:val="28"/>
        </w:rPr>
      </w:pPr>
    </w:p>
    <w:p w:rsidR="00246D58" w:rsidRDefault="00575342" w:rsidP="006B3F88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F40169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6B3F88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6B3F8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6B3F8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40169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в сумме </w:t>
      </w:r>
      <w:r w:rsidR="00F40169">
        <w:rPr>
          <w:sz w:val="28"/>
          <w:szCs w:val="28"/>
        </w:rPr>
        <w:t>13 095</w:t>
      </w:r>
      <w:r w:rsidR="0008226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6B3F8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40169">
        <w:rPr>
          <w:sz w:val="28"/>
          <w:szCs w:val="28"/>
        </w:rPr>
        <w:t>2024-2025</w:t>
      </w:r>
      <w:r>
        <w:rPr>
          <w:sz w:val="28"/>
          <w:szCs w:val="28"/>
        </w:rPr>
        <w:t xml:space="preserve"> годы в сумме </w:t>
      </w:r>
      <w:r w:rsidR="0008226E">
        <w:rPr>
          <w:sz w:val="28"/>
          <w:szCs w:val="28"/>
        </w:rPr>
        <w:t xml:space="preserve">12 </w:t>
      </w:r>
      <w:r w:rsidR="00F40169">
        <w:rPr>
          <w:sz w:val="28"/>
          <w:szCs w:val="28"/>
        </w:rPr>
        <w:t>943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F40169">
        <w:rPr>
          <w:sz w:val="28"/>
          <w:szCs w:val="28"/>
        </w:rPr>
        <w:t>700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6B3F88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40169">
        <w:rPr>
          <w:rFonts w:eastAsiaTheme="minorHAnsi"/>
          <w:sz w:val="28"/>
          <w:szCs w:val="28"/>
          <w:lang w:eastAsia="en-US"/>
        </w:rPr>
        <w:t>42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F40169">
        <w:rPr>
          <w:sz w:val="28"/>
          <w:szCs w:val="28"/>
        </w:rPr>
        <w:t>24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 xml:space="preserve">0,0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F40169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тыс.рублей.</w:t>
      </w:r>
    </w:p>
    <w:p w:rsidR="00705BFF" w:rsidRPr="000F1473" w:rsidRDefault="00864E30" w:rsidP="006B3F8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F40169">
        <w:rPr>
          <w:bCs/>
          <w:sz w:val="28"/>
          <w:szCs w:val="28"/>
        </w:rPr>
        <w:t>2023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F40169">
        <w:rPr>
          <w:bCs/>
          <w:sz w:val="28"/>
          <w:szCs w:val="28"/>
        </w:rPr>
        <w:t>4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F40169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6B3F88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6B3F88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6B3F88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6B3F8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6B3F88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702620">
        <w:rPr>
          <w:b w:val="0"/>
          <w:szCs w:val="28"/>
        </w:rPr>
        <w:t>2023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6B3F88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575342" w:rsidP="006B3F8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4</w:t>
      </w:r>
      <w:r w:rsidR="00FC2C3A"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B3F8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B3F88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702620">
        <w:rPr>
          <w:sz w:val="28"/>
          <w:szCs w:val="28"/>
        </w:rPr>
        <w:t>2023</w:t>
      </w:r>
      <w:r w:rsidRPr="00A93E0E">
        <w:rPr>
          <w:sz w:val="28"/>
          <w:szCs w:val="28"/>
        </w:rPr>
        <w:t xml:space="preserve"> год </w:t>
      </w:r>
      <w:r w:rsidR="00B23ED4">
        <w:rPr>
          <w:sz w:val="28"/>
          <w:szCs w:val="28"/>
        </w:rPr>
        <w:t>100 948,2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702620">
        <w:rPr>
          <w:sz w:val="28"/>
          <w:szCs w:val="28"/>
        </w:rPr>
        <w:t>74 681,4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B3F88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702620">
        <w:rPr>
          <w:sz w:val="28"/>
          <w:szCs w:val="28"/>
        </w:rPr>
        <w:t>2024-2025</w:t>
      </w:r>
      <w:r w:rsidRPr="00A93E0E">
        <w:rPr>
          <w:sz w:val="28"/>
          <w:szCs w:val="28"/>
        </w:rPr>
        <w:t xml:space="preserve"> годы в сумме </w:t>
      </w:r>
      <w:r w:rsidR="00702620">
        <w:rPr>
          <w:sz w:val="28"/>
          <w:szCs w:val="28"/>
        </w:rPr>
        <w:t>83 616,6</w:t>
      </w:r>
      <w:r w:rsidRPr="00A93E0E">
        <w:rPr>
          <w:sz w:val="28"/>
          <w:szCs w:val="28"/>
        </w:rPr>
        <w:t xml:space="preserve"> тыс. рублей и </w:t>
      </w:r>
      <w:r w:rsidR="00702620">
        <w:rPr>
          <w:sz w:val="28"/>
          <w:szCs w:val="28"/>
        </w:rPr>
        <w:t>78 628,9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702620">
        <w:rPr>
          <w:sz w:val="28"/>
          <w:szCs w:val="28"/>
        </w:rPr>
        <w:t>жета Березовского района на 2024</w:t>
      </w:r>
      <w:r w:rsidR="00EA3190">
        <w:rPr>
          <w:sz w:val="28"/>
          <w:szCs w:val="28"/>
        </w:rPr>
        <w:t xml:space="preserve"> год </w:t>
      </w:r>
      <w:r w:rsidR="00702620">
        <w:rPr>
          <w:sz w:val="28"/>
          <w:szCs w:val="28"/>
        </w:rPr>
        <w:t>75 613,5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702620">
        <w:rPr>
          <w:sz w:val="28"/>
          <w:szCs w:val="28"/>
        </w:rPr>
        <w:t>5</w:t>
      </w:r>
      <w:r w:rsidR="00EA3190">
        <w:rPr>
          <w:sz w:val="28"/>
          <w:szCs w:val="28"/>
        </w:rPr>
        <w:t xml:space="preserve"> год </w:t>
      </w:r>
      <w:r w:rsidR="00702620">
        <w:rPr>
          <w:sz w:val="28"/>
          <w:szCs w:val="28"/>
        </w:rPr>
        <w:t>76 722,3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6B3F8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CB087A">
        <w:rPr>
          <w:rFonts w:eastAsiaTheme="minorHAnsi"/>
          <w:sz w:val="28"/>
          <w:szCs w:val="28"/>
          <w:lang w:eastAsia="en-US"/>
        </w:rPr>
        <w:t>2023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B23ED4">
        <w:rPr>
          <w:rFonts w:eastAsiaTheme="minorHAnsi"/>
          <w:sz w:val="28"/>
          <w:szCs w:val="28"/>
          <w:lang w:eastAsia="en-US"/>
        </w:rPr>
        <w:t>24 912,4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6B3F8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4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5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CB087A">
        <w:rPr>
          <w:rFonts w:eastAsiaTheme="minorHAnsi"/>
          <w:sz w:val="28"/>
          <w:szCs w:val="28"/>
          <w:lang w:eastAsia="en-US"/>
        </w:rPr>
        <w:t>6 593,3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CB087A">
        <w:rPr>
          <w:rFonts w:eastAsiaTheme="minorHAnsi"/>
          <w:sz w:val="28"/>
          <w:szCs w:val="28"/>
          <w:lang w:eastAsia="en-US"/>
        </w:rPr>
        <w:t>451,4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6B3F8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CB087A">
        <w:rPr>
          <w:sz w:val="28"/>
          <w:szCs w:val="28"/>
        </w:rPr>
        <w:t>2023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CB087A">
        <w:rPr>
          <w:sz w:val="28"/>
          <w:szCs w:val="28"/>
        </w:rPr>
        <w:t>1 354,4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6B3F8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CB087A">
        <w:rPr>
          <w:rFonts w:eastAsiaTheme="minorHAnsi"/>
          <w:sz w:val="28"/>
          <w:szCs w:val="28"/>
          <w:lang w:eastAsia="en-US"/>
        </w:rPr>
        <w:t>24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5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</w:t>
      </w:r>
      <w:r w:rsidRPr="00EA6E48">
        <w:rPr>
          <w:sz w:val="28"/>
          <w:szCs w:val="28"/>
        </w:rPr>
        <w:lastRenderedPageBreak/>
        <w:t xml:space="preserve">полномочий в размере </w:t>
      </w:r>
      <w:r w:rsidR="00CB087A">
        <w:rPr>
          <w:sz w:val="28"/>
          <w:szCs w:val="28"/>
        </w:rPr>
        <w:t>1 409,8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CB087A">
        <w:rPr>
          <w:sz w:val="28"/>
          <w:szCs w:val="28"/>
        </w:rPr>
        <w:t>1 455,2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6B3F88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6B3F88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6B3F88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6B3F88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6B3F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6B3F88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6B3F88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CB087A">
        <w:rPr>
          <w:color w:val="000000"/>
          <w:sz w:val="28"/>
          <w:szCs w:val="28"/>
        </w:rPr>
        <w:t>2023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0B37B1">
        <w:rPr>
          <w:color w:val="000000"/>
          <w:sz w:val="28"/>
          <w:szCs w:val="28"/>
        </w:rPr>
        <w:t>11 413,0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CB087A">
        <w:rPr>
          <w:color w:val="000000"/>
          <w:sz w:val="28"/>
          <w:szCs w:val="28"/>
        </w:rPr>
        <w:t>на 2024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CB087A">
        <w:rPr>
          <w:color w:val="000000"/>
          <w:sz w:val="28"/>
          <w:szCs w:val="28"/>
        </w:rPr>
        <w:t>в сумме 0,0 тыс. рублей, на 2025</w:t>
      </w:r>
      <w:r w:rsidR="00E57ACE" w:rsidRPr="00E57ACE">
        <w:rPr>
          <w:color w:val="000000"/>
          <w:sz w:val="28"/>
          <w:szCs w:val="28"/>
        </w:rPr>
        <w:t xml:space="preserve"> год в сумме 0,0 тыс. рублей.</w:t>
      </w:r>
    </w:p>
    <w:p w:rsidR="008F6997" w:rsidRDefault="008F6997" w:rsidP="006B3F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6B3F88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6B3F8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CB087A">
        <w:rPr>
          <w:rFonts w:eastAsiaTheme="minorEastAsia"/>
          <w:sz w:val="28"/>
          <w:szCs w:val="22"/>
        </w:rPr>
        <w:t>2023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7E6A92">
        <w:rPr>
          <w:rFonts w:eastAsiaTheme="minorEastAsia"/>
          <w:sz w:val="28"/>
          <w:szCs w:val="22"/>
        </w:rPr>
        <w:t>20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6B3F8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CB087A">
        <w:rPr>
          <w:rFonts w:eastAsiaTheme="minorEastAsia"/>
          <w:sz w:val="28"/>
          <w:szCs w:val="22"/>
        </w:rPr>
        <w:t>4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CB087A">
        <w:rPr>
          <w:rFonts w:eastAsiaTheme="minorEastAsia"/>
          <w:sz w:val="28"/>
          <w:szCs w:val="22"/>
        </w:rPr>
        <w:t>5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7E6A92">
        <w:rPr>
          <w:rFonts w:eastAsiaTheme="minorEastAsia"/>
          <w:sz w:val="28"/>
          <w:szCs w:val="22"/>
        </w:rPr>
        <w:t>21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6B3F88">
      <w:pPr>
        <w:pStyle w:val="ad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</w:p>
    <w:p w:rsidR="0093064B" w:rsidRPr="00A26656" w:rsidRDefault="0093064B" w:rsidP="006B3F88">
      <w:pPr>
        <w:pStyle w:val="ad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6B3F8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287A1D">
        <w:rPr>
          <w:sz w:val="28"/>
          <w:szCs w:val="28"/>
          <w:lang w:eastAsia="en-US"/>
        </w:rPr>
        <w:t>2023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6B3F88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6B3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6B3F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lastRenderedPageBreak/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Игрим для последующего использования на те же цели;</w:t>
      </w:r>
    </w:p>
    <w:p w:rsidR="006F2A43" w:rsidRPr="00677301" w:rsidRDefault="00C674B4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6B3F8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203DB6">
        <w:rPr>
          <w:bCs/>
          <w:sz w:val="28"/>
          <w:szCs w:val="28"/>
        </w:rPr>
        <w:t>2023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203DB6">
        <w:rPr>
          <w:bCs/>
          <w:sz w:val="28"/>
          <w:szCs w:val="28"/>
        </w:rPr>
        <w:t>и на плановый период 2024 и 2025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5E446B" w:rsidRDefault="005E446B" w:rsidP="006B3F8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DA2FD1" w:rsidRDefault="00DA2FD1" w:rsidP="006B3F8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2023</w:t>
      </w:r>
      <w:r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>
        <w:rPr>
          <w:rFonts w:eastAsia="Calibri"/>
          <w:sz w:val="28"/>
          <w:szCs w:val="28"/>
          <w:lang w:eastAsia="en-US"/>
        </w:rPr>
        <w:t>городского поселения Игрим</w:t>
      </w:r>
      <w:r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130B51" w:rsidP="006B3F88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A84D6C">
        <w:rPr>
          <w:rFonts w:eastAsia="Calibri"/>
          <w:sz w:val="28"/>
          <w:szCs w:val="28"/>
          <w:lang w:eastAsia="en-US"/>
        </w:rPr>
        <w:t xml:space="preserve"> превышающую 2</w:t>
      </w:r>
      <w:r>
        <w:rPr>
          <w:rFonts w:eastAsia="Calibri"/>
          <w:sz w:val="28"/>
          <w:szCs w:val="28"/>
          <w:lang w:eastAsia="en-US"/>
        </w:rPr>
        <w:t>00 миллионов 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6B3F88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lastRenderedPageBreak/>
        <w:t>1) на основании: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A2FD1" w:rsidRPr="006625A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5E446B" w:rsidRDefault="005E446B" w:rsidP="006B3F8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A2677" w:rsidRDefault="00C3641C" w:rsidP="006B3F8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6B3F88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>в газете «Официальный вестник органов местного самоуправления городского поселения Игрим»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Игрим в информационно – телекоммуникационной сети «Интернет».</w:t>
      </w:r>
    </w:p>
    <w:p w:rsidR="00913C7B" w:rsidRDefault="00913C7B" w:rsidP="006B3F88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Pr="00913C7B">
        <w:rPr>
          <w:sz w:val="28"/>
        </w:rPr>
        <w:t xml:space="preserve"> с 1 января 2023 года.</w:t>
      </w:r>
    </w:p>
    <w:p w:rsid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p w:rsid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p w:rsid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p w:rsidR="006B3F88" w:rsidRP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2"/>
      </w:tblGrid>
      <w:tr w:rsidR="006B3F88" w:rsidTr="00FB4E92">
        <w:tc>
          <w:tcPr>
            <w:tcW w:w="5103" w:type="dxa"/>
          </w:tcPr>
          <w:p w:rsidR="006B3F88" w:rsidRDefault="006B3F88" w:rsidP="00FB4E92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6B3F88" w:rsidRDefault="006B3F88" w:rsidP="00FB4E92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88" w:rsidRDefault="006B3F88" w:rsidP="00FB4E92">
            <w:pPr>
              <w:pStyle w:val="FORMATTEXT"/>
              <w:ind w:firstLine="24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4672" w:type="dxa"/>
          </w:tcPr>
          <w:p w:rsidR="006B3F88" w:rsidRDefault="006B3F88" w:rsidP="00FB4E92">
            <w:pPr>
              <w:pStyle w:val="FORMATTEXT"/>
              <w:ind w:firstLine="8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6B3F88" w:rsidRDefault="006B3F88" w:rsidP="00FB4E92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88" w:rsidRDefault="006B3F88" w:rsidP="00FB4E92">
            <w:pPr>
              <w:pStyle w:val="FORMATTEXT"/>
              <w:ind w:firstLine="30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sectPr w:rsidR="00627467" w:rsidSect="006B3F88">
      <w:footerReference w:type="default" r:id="rId8"/>
      <w:pgSz w:w="11906" w:h="16838"/>
      <w:pgMar w:top="426" w:right="707" w:bottom="567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C97" w:rsidRDefault="00441C97" w:rsidP="007B424C">
      <w:r>
        <w:separator/>
      </w:r>
    </w:p>
  </w:endnote>
  <w:endnote w:type="continuationSeparator" w:id="0">
    <w:p w:rsidR="00441C97" w:rsidRDefault="00441C97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C97" w:rsidRDefault="00441C97" w:rsidP="007B424C">
      <w:r>
        <w:separator/>
      </w:r>
    </w:p>
  </w:footnote>
  <w:footnote w:type="continuationSeparator" w:id="0">
    <w:p w:rsidR="00441C97" w:rsidRDefault="00441C97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1C97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B703B"/>
    <w:rsid w:val="005C5B33"/>
    <w:rsid w:val="005C6C34"/>
    <w:rsid w:val="005E1726"/>
    <w:rsid w:val="005E446B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3F88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81BAD"/>
    <w:rsid w:val="00A83296"/>
    <w:rsid w:val="00A84D6C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EA6"/>
    <w:rsid w:val="00DB0F33"/>
    <w:rsid w:val="00DB18AE"/>
    <w:rsid w:val="00DB2351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FORMATTEXT">
    <w:name w:val=".FORMATTEXT"/>
    <w:uiPriority w:val="99"/>
    <w:rsid w:val="006B3F8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FB6A4-F140-467C-8335-7B09A44F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6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2022-12-26T12:46:00Z</cp:lastPrinted>
  <dcterms:created xsi:type="dcterms:W3CDTF">2019-11-06T12:00:00Z</dcterms:created>
  <dcterms:modified xsi:type="dcterms:W3CDTF">2022-12-26T12:46:00Z</dcterms:modified>
</cp:coreProperties>
</file>